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905D" w14:textId="50A14AE9" w:rsidR="005A4A3E" w:rsidRDefault="003D74FF" w:rsidP="005A4A3E">
      <w:pPr>
        <w:pStyle w:val="Kopfzeile"/>
      </w:pPr>
      <w:r>
        <w:rPr>
          <w:rFonts w:ascii="Arial" w:hAnsi="Arial" w:cs="Arial"/>
          <w:b/>
          <w:noProof/>
          <w:u w:val="single"/>
        </w:rPr>
        <w:t>Facherzieher:in für Teilhabe</w:t>
      </w:r>
      <w:r w:rsidR="00B67BCE">
        <w:rPr>
          <w:rFonts w:ascii="Arial" w:hAnsi="Arial" w:cs="Arial"/>
          <w:b/>
          <w:noProof/>
          <w:u w:val="single"/>
        </w:rPr>
        <w:t xml:space="preserve"> und Inklusion</w:t>
      </w:r>
      <w:r>
        <w:rPr>
          <w:rFonts w:ascii="Arial" w:hAnsi="Arial" w:cs="Arial"/>
          <w:b/>
          <w:noProof/>
          <w:u w:val="single"/>
        </w:rPr>
        <w:t xml:space="preserve">  </w:t>
      </w:r>
      <w:r w:rsidR="009405E9" w:rsidRPr="0009750D">
        <w:rPr>
          <w:rFonts w:ascii="Arial" w:hAnsi="Arial" w:cs="Arial"/>
          <w:b/>
          <w:noProof/>
        </w:rPr>
        <w:t xml:space="preserve"> </w:t>
      </w:r>
      <w:r w:rsidR="0009750D" w:rsidRPr="0009750D">
        <w:rPr>
          <w:rFonts w:ascii="Arial" w:hAnsi="Arial" w:cs="Arial"/>
          <w:b/>
          <w:noProof/>
        </w:rPr>
        <w:t xml:space="preserve"> </w:t>
      </w:r>
      <w:r w:rsidR="00443BE8" w:rsidRPr="00443BE8">
        <w:rPr>
          <w:rFonts w:ascii="Arial" w:hAnsi="Arial" w:cs="Arial"/>
          <w:b/>
          <w:noProof/>
        </w:rPr>
        <w:t>202</w:t>
      </w:r>
      <w:r w:rsidR="00A7593A">
        <w:rPr>
          <w:rFonts w:ascii="Arial" w:hAnsi="Arial" w:cs="Arial"/>
          <w:b/>
          <w:noProof/>
        </w:rPr>
        <w:t>6</w:t>
      </w:r>
      <w:r w:rsidR="00443BE8" w:rsidRPr="00443BE8">
        <w:rPr>
          <w:rFonts w:ascii="Arial" w:hAnsi="Arial" w:cs="Arial"/>
          <w:b/>
          <w:noProof/>
        </w:rPr>
        <w:t>-202</w:t>
      </w:r>
      <w:r w:rsidR="00A7593A">
        <w:rPr>
          <w:rFonts w:ascii="Arial" w:hAnsi="Arial" w:cs="Arial"/>
          <w:b/>
          <w:noProof/>
        </w:rPr>
        <w:t>7</w:t>
      </w:r>
      <w:r w:rsidR="0009750D">
        <w:rPr>
          <w:rFonts w:ascii="Arial" w:hAnsi="Arial" w:cs="Arial"/>
          <w:b/>
          <w:noProof/>
        </w:rPr>
        <w:t xml:space="preserve"> </w:t>
      </w:r>
      <w:r w:rsidR="006722F2">
        <w:rPr>
          <w:rFonts w:ascii="Arial" w:hAnsi="Arial" w:cs="Arial"/>
          <w:b/>
          <w:noProof/>
        </w:rPr>
        <w:t xml:space="preserve"> </w:t>
      </w:r>
      <w:r w:rsidR="005C5E13">
        <w:rPr>
          <w:rFonts w:ascii="Arial" w:hAnsi="Arial" w:cs="Arial"/>
          <w:b/>
          <w:noProof/>
        </w:rPr>
        <w:tab/>
      </w:r>
      <w:bookmarkStart w:id="0" w:name="_Hlk200093204"/>
      <w:bookmarkStart w:id="1" w:name="_Hlk200093205"/>
      <w:bookmarkStart w:id="2" w:name="_Hlk200093206"/>
      <w:bookmarkStart w:id="3" w:name="_Hlk200093207"/>
      <w:bookmarkStart w:id="4" w:name="_Hlk200093208"/>
      <w:bookmarkStart w:id="5" w:name="_Hlk200093209"/>
      <w:bookmarkStart w:id="6" w:name="_Hlk200093409"/>
      <w:bookmarkStart w:id="7" w:name="_Hlk200093410"/>
      <w:bookmarkStart w:id="8" w:name="_Hlk200093412"/>
      <w:bookmarkStart w:id="9" w:name="_Hlk200093413"/>
      <w:bookmarkStart w:id="10" w:name="_Hlk200093414"/>
      <w:bookmarkStart w:id="11" w:name="_Hlk200093415"/>
      <w:bookmarkStart w:id="12" w:name="_Hlk200093416"/>
      <w:bookmarkStart w:id="13" w:name="_Hlk200093417"/>
      <w:r w:rsidR="005A4A3E" w:rsidRPr="00315168">
        <w:rPr>
          <w:noProof/>
        </w:rPr>
        <w:drawing>
          <wp:inline distT="0" distB="0" distL="0" distR="0" wp14:anchorId="272595CE" wp14:editId="4AA67305">
            <wp:extent cx="1123950" cy="476250"/>
            <wp:effectExtent l="0" t="0" r="0" b="0"/>
            <wp:docPr id="1891679694" name="Grafik 2" descr="Ein Bild, das Text, Schrift, weiß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in Bild, das Text, Schrift, weiß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A3E">
        <w:rPr>
          <w:noProof/>
        </w:rPr>
        <w:tab/>
      </w:r>
      <w:r w:rsidR="005A4A3E">
        <w:rPr>
          <w:noProof/>
        </w:rPr>
        <w:tab/>
      </w:r>
      <w:r w:rsidR="005A4A3E">
        <w:rPr>
          <w:noProof/>
        </w:rPr>
        <w:tab/>
      </w:r>
      <w:r w:rsidR="005A4A3E">
        <w:rPr>
          <w:noProof/>
        </w:rPr>
        <w:tab/>
      </w:r>
      <w:r w:rsidR="005A4A3E" w:rsidRPr="00315168">
        <w:rPr>
          <w:noProof/>
        </w:rPr>
        <w:drawing>
          <wp:inline distT="0" distB="0" distL="0" distR="0" wp14:anchorId="67F0C8F7" wp14:editId="79AFF8FC">
            <wp:extent cx="1530350" cy="438150"/>
            <wp:effectExtent l="0" t="0" r="0" b="0"/>
            <wp:docPr id="225897004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1D9907F" w14:textId="7C53F84E" w:rsidR="00EE735B" w:rsidRPr="00E476ED" w:rsidRDefault="00EE735B" w:rsidP="001E4C4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noProof/>
          <w:sz w:val="16"/>
          <w:szCs w:val="16"/>
          <w:lang w:eastAsia="de-DE"/>
        </w:rPr>
      </w:pPr>
    </w:p>
    <w:tbl>
      <w:tblPr>
        <w:tblStyle w:val="Tabellenraster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5245"/>
        <w:gridCol w:w="1985"/>
        <w:gridCol w:w="3969"/>
        <w:gridCol w:w="992"/>
      </w:tblGrid>
      <w:tr w:rsidR="005C10D9" w:rsidRPr="009E5CDA" w14:paraId="22E6C467" w14:textId="77777777" w:rsidTr="001E4C44">
        <w:tc>
          <w:tcPr>
            <w:tcW w:w="1418" w:type="dxa"/>
          </w:tcPr>
          <w:p w14:paraId="72894322" w14:textId="77777777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Modul</w:t>
            </w:r>
          </w:p>
        </w:tc>
        <w:tc>
          <w:tcPr>
            <w:tcW w:w="2551" w:type="dxa"/>
          </w:tcPr>
          <w:p w14:paraId="16E157E1" w14:textId="77777777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 xml:space="preserve">Termin </w:t>
            </w:r>
          </w:p>
        </w:tc>
        <w:tc>
          <w:tcPr>
            <w:tcW w:w="5245" w:type="dxa"/>
          </w:tcPr>
          <w:p w14:paraId="5DF51533" w14:textId="77777777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Thema</w:t>
            </w:r>
          </w:p>
        </w:tc>
        <w:tc>
          <w:tcPr>
            <w:tcW w:w="1985" w:type="dxa"/>
          </w:tcPr>
          <w:p w14:paraId="3A1983B0" w14:textId="69FABA3B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Kursleitung</w:t>
            </w:r>
          </w:p>
        </w:tc>
        <w:tc>
          <w:tcPr>
            <w:tcW w:w="3969" w:type="dxa"/>
          </w:tcPr>
          <w:p w14:paraId="1E3B23CA" w14:textId="5FF484F3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Gastdozent</w:t>
            </w:r>
            <w:r w:rsidR="007C7DEA"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:</w:t>
            </w: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in</w:t>
            </w:r>
          </w:p>
        </w:tc>
        <w:tc>
          <w:tcPr>
            <w:tcW w:w="992" w:type="dxa"/>
          </w:tcPr>
          <w:p w14:paraId="5FC4FB3A" w14:textId="77777777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Dauer</w:t>
            </w:r>
          </w:p>
        </w:tc>
      </w:tr>
      <w:tr w:rsidR="005C10D9" w:rsidRPr="00D278B7" w14:paraId="39D0F3A8" w14:textId="77777777" w:rsidTr="001E4C44">
        <w:tc>
          <w:tcPr>
            <w:tcW w:w="1418" w:type="dxa"/>
          </w:tcPr>
          <w:p w14:paraId="41ECBBC2" w14:textId="6924A985" w:rsidR="005C10D9" w:rsidRPr="007A72B6" w:rsidRDefault="005C10D9" w:rsidP="005C10D9">
            <w:pPr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I</w:t>
            </w: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highlight w:val="yellow"/>
                <w:lang w:eastAsia="de-DE"/>
              </w:rPr>
              <w:t xml:space="preserve"> </w:t>
            </w:r>
          </w:p>
          <w:p w14:paraId="24967283" w14:textId="77777777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551" w:type="dxa"/>
          </w:tcPr>
          <w:p w14:paraId="3AB3C18A" w14:textId="3ABFAABB" w:rsidR="005C10D9" w:rsidRPr="007A72B6" w:rsidRDefault="00346B13" w:rsidP="001E4C44">
            <w:pPr>
              <w:tabs>
                <w:tab w:val="center" w:pos="4536"/>
                <w:tab w:val="right" w:pos="9072"/>
              </w:tabs>
              <w:spacing w:before="60" w:after="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22</w:t>
            </w:r>
            <w:r w:rsidR="005C10D9" w:rsidRPr="007A72B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bis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25</w:t>
            </w:r>
            <w:r w:rsidR="005C10D9" w:rsidRPr="007A72B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September</w:t>
            </w:r>
            <w:r w:rsidR="009815D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20</w:t>
            </w:r>
            <w:r w:rsidR="009815D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2</w:t>
            </w:r>
            <w:r w:rsidR="0021150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5245" w:type="dxa"/>
          </w:tcPr>
          <w:p w14:paraId="71C328CC" w14:textId="77777777" w:rsidR="005C10D9" w:rsidRPr="001E4C44" w:rsidRDefault="004B41DD" w:rsidP="007C7DEA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Integration und Inklusion</w:t>
            </w:r>
          </w:p>
          <w:p w14:paraId="1D149C95" w14:textId="1EEE0CEA" w:rsidR="00E3696A" w:rsidRPr="001E4C44" w:rsidRDefault="00E3696A" w:rsidP="007C7DEA">
            <w:pPr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Geschichte und Rechtliche Grundlagen</w:t>
            </w:r>
          </w:p>
        </w:tc>
        <w:tc>
          <w:tcPr>
            <w:tcW w:w="1985" w:type="dxa"/>
          </w:tcPr>
          <w:p w14:paraId="58C3D588" w14:textId="024920C7" w:rsidR="005C10D9" w:rsidRPr="007A72B6" w:rsidRDefault="005C10D9" w:rsidP="009217D3">
            <w:pPr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49D" w14:textId="22D04CB4" w:rsidR="005C10D9" w:rsidRPr="009217D3" w:rsidRDefault="00CA22C2" w:rsidP="009217D3">
            <w:pPr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E5C1" w14:textId="3CF3AC63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4 Tage</w:t>
            </w:r>
          </w:p>
        </w:tc>
      </w:tr>
      <w:tr w:rsidR="005C10D9" w:rsidRPr="00D278B7" w14:paraId="169B049C" w14:textId="77777777" w:rsidTr="001E4C44">
        <w:tc>
          <w:tcPr>
            <w:tcW w:w="1418" w:type="dxa"/>
          </w:tcPr>
          <w:p w14:paraId="6F92F1A1" w14:textId="3E884BF4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II</w:t>
            </w:r>
            <w:r w:rsidRPr="007A72B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564B9458" w14:textId="77777777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86CC3C" w14:textId="0E91F074" w:rsidR="005C10D9" w:rsidRPr="007A72B6" w:rsidRDefault="004F46C1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28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und </w:t>
            </w:r>
            <w:r w:rsidR="00705FDA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30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 Oktober 202</w:t>
            </w:r>
            <w:r w:rsidR="00F93558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5245" w:type="dxa"/>
          </w:tcPr>
          <w:p w14:paraId="7F40D1B5" w14:textId="28C7043F" w:rsidR="006F5375" w:rsidRPr="001E4C44" w:rsidRDefault="006F5375" w:rsidP="001E4C44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Beobachtungsverfahren und teilhabeorien</w:t>
            </w:r>
            <w:r w:rsidR="001E4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-</w:t>
            </w:r>
            <w:r w:rsidRPr="001E4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tierte Förderung</w:t>
            </w: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nach ICF-CY</w:t>
            </w:r>
          </w:p>
          <w:p w14:paraId="4A55F296" w14:textId="74BA05FC" w:rsidR="005C10D9" w:rsidRPr="001E4C44" w:rsidRDefault="00DA012F" w:rsidP="001E4C44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Familienorientierte Ansätze</w:t>
            </w:r>
          </w:p>
        </w:tc>
        <w:tc>
          <w:tcPr>
            <w:tcW w:w="1985" w:type="dxa"/>
          </w:tcPr>
          <w:p w14:paraId="113328DF" w14:textId="387283C1" w:rsidR="005C10D9" w:rsidRPr="007A72B6" w:rsidRDefault="005C10D9" w:rsidP="009217D3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7B2" w14:textId="30F4B9B9" w:rsidR="005C10D9" w:rsidRPr="007A72B6" w:rsidRDefault="00CA22C2" w:rsidP="00A9091E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2F2" w14:textId="309F622F" w:rsidR="005C10D9" w:rsidRPr="007A72B6" w:rsidRDefault="00BF2133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3</w:t>
            </w:r>
            <w:r w:rsidR="00DF1BC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Tage</w:t>
            </w:r>
          </w:p>
        </w:tc>
      </w:tr>
      <w:tr w:rsidR="005C10D9" w:rsidRPr="00D278B7" w14:paraId="7E8CB864" w14:textId="77777777" w:rsidTr="001E4C44">
        <w:tc>
          <w:tcPr>
            <w:tcW w:w="1418" w:type="dxa"/>
          </w:tcPr>
          <w:p w14:paraId="540C8E37" w14:textId="4FE1E7A3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III</w:t>
            </w:r>
          </w:p>
          <w:p w14:paraId="00B8C101" w14:textId="77777777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D101DA" w14:textId="2CBE9B82" w:rsidR="005C10D9" w:rsidRPr="007A72B6" w:rsidRDefault="00346B13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</w:t>
            </w:r>
            <w:r w:rsidR="00705FDA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7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bis </w:t>
            </w:r>
            <w:r w:rsidR="00705FDA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08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 Dezember 202</w:t>
            </w:r>
            <w:r w:rsidR="00F93558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5245" w:type="dxa"/>
          </w:tcPr>
          <w:p w14:paraId="724117AA" w14:textId="195AF257" w:rsidR="005C10D9" w:rsidRPr="001E4C44" w:rsidRDefault="00A12B4D" w:rsidP="001E4C44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Kindliche Entwicklung und Inklusion</w:t>
            </w:r>
            <w:r w:rsidR="006F5375" w:rsidRPr="001E4C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4C4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6F5375" w:rsidRPr="001E4C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Bewegung und Wahrnehmung </w:t>
            </w:r>
          </w:p>
          <w:p w14:paraId="4F40F4C4" w14:textId="205EA40A" w:rsidR="006F5375" w:rsidRPr="001E4C44" w:rsidRDefault="006F5375" w:rsidP="001E4C44">
            <w:pPr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Praxisberichte und Hospitationen </w:t>
            </w:r>
          </w:p>
        </w:tc>
        <w:tc>
          <w:tcPr>
            <w:tcW w:w="1985" w:type="dxa"/>
          </w:tcPr>
          <w:p w14:paraId="27AFCE42" w14:textId="7347B283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014" w14:textId="1FF9C152" w:rsidR="005C10D9" w:rsidRPr="007A72B6" w:rsidRDefault="00CA22C2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9BD" w14:textId="580B135B" w:rsidR="005C10D9" w:rsidRPr="007A72B6" w:rsidRDefault="00BF2133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2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Tage</w:t>
            </w:r>
          </w:p>
        </w:tc>
      </w:tr>
      <w:tr w:rsidR="005C10D9" w:rsidRPr="00D278B7" w14:paraId="2964EB2E" w14:textId="77777777" w:rsidTr="001E4C44">
        <w:tc>
          <w:tcPr>
            <w:tcW w:w="1418" w:type="dxa"/>
          </w:tcPr>
          <w:p w14:paraId="3FB7AB4F" w14:textId="07F80C80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IV</w:t>
            </w:r>
          </w:p>
          <w:p w14:paraId="0433CECB" w14:textId="77777777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90F419" w14:textId="2766A907" w:rsidR="005C10D9" w:rsidRPr="007A72B6" w:rsidRDefault="00346B13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</w:t>
            </w:r>
            <w:r w:rsidR="008B289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6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 und 0</w:t>
            </w:r>
            <w:r w:rsidR="008B289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</w:t>
            </w:r>
            <w:r w:rsidR="00F93558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Ja</w:t>
            </w:r>
            <w:r w:rsidR="00F43B5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n</w:t>
            </w:r>
            <w:r w:rsidR="00F93558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uar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 202</w:t>
            </w:r>
            <w:r w:rsidR="008B289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5245" w:type="dxa"/>
          </w:tcPr>
          <w:p w14:paraId="2D0F942B" w14:textId="7908369E" w:rsidR="006F5375" w:rsidRPr="001E4C44" w:rsidRDefault="006F5375" w:rsidP="001E4C44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Kindliche Entwicklung und Inklusion </w:t>
            </w:r>
            <w:r w:rsid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-</w:t>
            </w:r>
            <w:r w:rsidRP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</w:t>
            </w:r>
          </w:p>
          <w:p w14:paraId="1DF13F52" w14:textId="2F10A826" w:rsidR="005C10D9" w:rsidRPr="001E4C44" w:rsidRDefault="006F5375" w:rsidP="001E4C44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sozial-emotionale Entwicklung</w:t>
            </w:r>
          </w:p>
        </w:tc>
        <w:tc>
          <w:tcPr>
            <w:tcW w:w="1985" w:type="dxa"/>
          </w:tcPr>
          <w:p w14:paraId="263E0630" w14:textId="20983A30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744" w14:textId="35485E20" w:rsidR="005C10D9" w:rsidRPr="007A72B6" w:rsidRDefault="00D87BDD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2B3" w14:textId="3CCDC7A5" w:rsidR="005C10D9" w:rsidRPr="007A72B6" w:rsidRDefault="008B289F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3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Tage</w:t>
            </w:r>
          </w:p>
        </w:tc>
      </w:tr>
      <w:tr w:rsidR="005C10D9" w:rsidRPr="00D278B7" w14:paraId="26D98F9D" w14:textId="77777777" w:rsidTr="001E4C44">
        <w:tc>
          <w:tcPr>
            <w:tcW w:w="1418" w:type="dxa"/>
          </w:tcPr>
          <w:p w14:paraId="1F9F087F" w14:textId="5CB06ADB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Modul V</w:t>
            </w:r>
          </w:p>
        </w:tc>
        <w:tc>
          <w:tcPr>
            <w:tcW w:w="2551" w:type="dxa"/>
          </w:tcPr>
          <w:p w14:paraId="3315C03C" w14:textId="62E3D94F" w:rsidR="005C10D9" w:rsidRPr="007A72B6" w:rsidRDefault="000859D5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16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bis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19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 Februar 202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5245" w:type="dxa"/>
          </w:tcPr>
          <w:p w14:paraId="4E8BF410" w14:textId="77777777" w:rsidR="005C10D9" w:rsidRPr="001E4C44" w:rsidRDefault="006F5375" w:rsidP="001E4C44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Inklusion in der Grundschule/Ganztag</w:t>
            </w:r>
          </w:p>
          <w:p w14:paraId="6D83D827" w14:textId="77777777" w:rsidR="006F5375" w:rsidRPr="001E4C44" w:rsidRDefault="006F5375" w:rsidP="001E4C44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Rechtliche Grundlagen II</w:t>
            </w:r>
          </w:p>
          <w:p w14:paraId="647C9E4D" w14:textId="07A06993" w:rsidR="00E64F82" w:rsidRPr="001E4C44" w:rsidRDefault="00E64F82" w:rsidP="001E4C44">
            <w:pPr>
              <w:spacing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Unterstützte Kommunikation</w:t>
            </w:r>
          </w:p>
        </w:tc>
        <w:tc>
          <w:tcPr>
            <w:tcW w:w="1985" w:type="dxa"/>
          </w:tcPr>
          <w:p w14:paraId="7E3EF247" w14:textId="0AFCFAD0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E61" w14:textId="70FEAB46" w:rsidR="005C10D9" w:rsidRPr="007A72B6" w:rsidRDefault="00D87BDD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BD4" w14:textId="4D7BF283" w:rsidR="005C10D9" w:rsidRPr="007A72B6" w:rsidRDefault="00BF2133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4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Tage</w:t>
            </w:r>
          </w:p>
        </w:tc>
      </w:tr>
      <w:tr w:rsidR="005C10D9" w:rsidRPr="00D278B7" w14:paraId="7C61E92C" w14:textId="77777777" w:rsidTr="001E4C44">
        <w:tc>
          <w:tcPr>
            <w:tcW w:w="1418" w:type="dxa"/>
          </w:tcPr>
          <w:p w14:paraId="3327713E" w14:textId="77003470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Modul VI</w:t>
            </w:r>
          </w:p>
        </w:tc>
        <w:tc>
          <w:tcPr>
            <w:tcW w:w="2551" w:type="dxa"/>
          </w:tcPr>
          <w:p w14:paraId="0B301D49" w14:textId="67AA0AA8" w:rsidR="005C10D9" w:rsidRPr="007A72B6" w:rsidRDefault="00042C7E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05</w:t>
            </w:r>
            <w:r w:rsidR="006E56D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 bis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08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April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5245" w:type="dxa"/>
          </w:tcPr>
          <w:p w14:paraId="193896CE" w14:textId="405C9DC4" w:rsidR="005C10D9" w:rsidRPr="001E4C44" w:rsidRDefault="00E64F82" w:rsidP="00046AB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Entwicklungsstörungen aus neuropäd</w:t>
            </w:r>
            <w:r w:rsid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ag.</w:t>
            </w:r>
            <w:r w:rsidRPr="001E4C4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Sicht, SPZ Diagnostik und ihre Folgen für die päd. Praxis</w:t>
            </w:r>
          </w:p>
          <w:p w14:paraId="4FE0311E" w14:textId="2AFE22D2" w:rsidR="00023DA6" w:rsidRPr="001E4C44" w:rsidRDefault="00023DA6" w:rsidP="00046AB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Inklusives Arbeiten im Team</w:t>
            </w:r>
          </w:p>
        </w:tc>
        <w:tc>
          <w:tcPr>
            <w:tcW w:w="1985" w:type="dxa"/>
          </w:tcPr>
          <w:p w14:paraId="46015F6A" w14:textId="262EB9F5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D32" w14:textId="409FA253" w:rsidR="00546D8C" w:rsidRPr="007A72B6" w:rsidRDefault="00D87BDD" w:rsidP="00B347EE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FBC" w14:textId="6CAA11A2" w:rsidR="005C10D9" w:rsidRPr="007A72B6" w:rsidRDefault="00042C7E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4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Tage </w:t>
            </w:r>
          </w:p>
        </w:tc>
      </w:tr>
      <w:tr w:rsidR="005C10D9" w:rsidRPr="00D278B7" w14:paraId="4ABC8C61" w14:textId="77777777" w:rsidTr="001E4C44">
        <w:tc>
          <w:tcPr>
            <w:tcW w:w="1418" w:type="dxa"/>
          </w:tcPr>
          <w:p w14:paraId="533B40EF" w14:textId="5DE8A792" w:rsidR="005C10D9" w:rsidRPr="007A72B6" w:rsidRDefault="005C10D9" w:rsidP="005C10D9">
            <w:pPr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VII</w:t>
            </w:r>
          </w:p>
        </w:tc>
        <w:tc>
          <w:tcPr>
            <w:tcW w:w="2551" w:type="dxa"/>
          </w:tcPr>
          <w:p w14:paraId="2336E5B8" w14:textId="340D48D4" w:rsidR="005C10D9" w:rsidRPr="007A72B6" w:rsidRDefault="00042C7E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03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und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05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Mai 2027</w:t>
            </w:r>
          </w:p>
        </w:tc>
        <w:tc>
          <w:tcPr>
            <w:tcW w:w="5245" w:type="dxa"/>
          </w:tcPr>
          <w:p w14:paraId="4AFA96AE" w14:textId="77777777" w:rsidR="005C10D9" w:rsidRPr="001E4C44" w:rsidRDefault="00023DA6" w:rsidP="008D296D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Kinderschutz und Behinderung </w:t>
            </w:r>
          </w:p>
          <w:p w14:paraId="0C1795F8" w14:textId="4C039381" w:rsidR="00023DA6" w:rsidRPr="001E4C44" w:rsidRDefault="00023DA6" w:rsidP="001E4C44">
            <w:pPr>
              <w:spacing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Kultursensible Zusammenarbeit mit Familien</w:t>
            </w:r>
          </w:p>
        </w:tc>
        <w:tc>
          <w:tcPr>
            <w:tcW w:w="1985" w:type="dxa"/>
          </w:tcPr>
          <w:p w14:paraId="769DC203" w14:textId="69A0AEEA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190" w14:textId="2B1A0E15" w:rsidR="005C10D9" w:rsidRPr="007A72B6" w:rsidRDefault="00D87BDD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348" w14:textId="7F66A5FA" w:rsidR="005C10D9" w:rsidRPr="007A72B6" w:rsidRDefault="00042C7E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3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Tage</w:t>
            </w:r>
          </w:p>
        </w:tc>
      </w:tr>
      <w:tr w:rsidR="005C10D9" w:rsidRPr="00D278B7" w14:paraId="26106112" w14:textId="77777777" w:rsidTr="001E4C44">
        <w:tc>
          <w:tcPr>
            <w:tcW w:w="1418" w:type="dxa"/>
          </w:tcPr>
          <w:p w14:paraId="3F9D94EC" w14:textId="2F6BC8DD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XIII</w:t>
            </w:r>
          </w:p>
        </w:tc>
        <w:tc>
          <w:tcPr>
            <w:tcW w:w="2551" w:type="dxa"/>
          </w:tcPr>
          <w:p w14:paraId="1B670937" w14:textId="1728C907" w:rsidR="005C10D9" w:rsidRPr="007A72B6" w:rsidRDefault="00656601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08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 bis 1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1. Juni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5245" w:type="dxa"/>
          </w:tcPr>
          <w:p w14:paraId="158C7D04" w14:textId="49A4BBEC" w:rsidR="00023DA6" w:rsidRPr="001E4C44" w:rsidRDefault="00023DA6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Teilhabe- und Förderplanung in der Praxis </w:t>
            </w:r>
          </w:p>
          <w:p w14:paraId="5AD93089" w14:textId="3C1D2D10" w:rsidR="005C10D9" w:rsidRPr="001E4C44" w:rsidRDefault="005D3F6C" w:rsidP="005C10D9">
            <w:pPr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Interdisziplinäre Kooperation und Vernetz</w:t>
            </w:r>
            <w:r w:rsidR="001E4C4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1E4C44">
              <w:rPr>
                <w:rFonts w:ascii="Arial" w:hAnsi="Arial" w:cs="Arial"/>
                <w:b/>
                <w:bCs/>
                <w:sz w:val="24"/>
                <w:szCs w:val="24"/>
              </w:rPr>
              <w:t>ung</w:t>
            </w:r>
          </w:p>
        </w:tc>
        <w:tc>
          <w:tcPr>
            <w:tcW w:w="1985" w:type="dxa"/>
          </w:tcPr>
          <w:p w14:paraId="6AF054DD" w14:textId="546328B7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264" w14:textId="555FB098" w:rsidR="005C10D9" w:rsidRPr="007A72B6" w:rsidRDefault="00D87BDD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3DE" w14:textId="0C093DF4" w:rsidR="005C10D9" w:rsidRPr="007A72B6" w:rsidRDefault="00DF1BC6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3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Tage</w:t>
            </w:r>
          </w:p>
        </w:tc>
      </w:tr>
      <w:tr w:rsidR="005C10D9" w:rsidRPr="00D278B7" w14:paraId="24703A44" w14:textId="77777777" w:rsidTr="001E4C44">
        <w:tc>
          <w:tcPr>
            <w:tcW w:w="1418" w:type="dxa"/>
          </w:tcPr>
          <w:p w14:paraId="2E3567C4" w14:textId="77777777" w:rsidR="005C10D9" w:rsidRPr="007A72B6" w:rsidRDefault="005C10D9" w:rsidP="005C10D9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72B6">
              <w:rPr>
                <w:rFonts w:ascii="Arial" w:hAnsi="Arial" w:cs="Arial"/>
                <w:b/>
                <w:bCs/>
                <w:sz w:val="24"/>
                <w:szCs w:val="24"/>
              </w:rPr>
              <w:t>Modul IX</w:t>
            </w:r>
          </w:p>
        </w:tc>
        <w:tc>
          <w:tcPr>
            <w:tcW w:w="2551" w:type="dxa"/>
          </w:tcPr>
          <w:p w14:paraId="51DA8360" w14:textId="03096EC1" w:rsidR="005C10D9" w:rsidRPr="007A72B6" w:rsidRDefault="000D2F17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28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 xml:space="preserve">. bis 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30</w:t>
            </w:r>
            <w:r w:rsidR="00346B1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. Juni 202</w:t>
            </w:r>
            <w:r w:rsidR="00656601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5245" w:type="dxa"/>
          </w:tcPr>
          <w:p w14:paraId="46EEDB0F" w14:textId="1B13CB61" w:rsidR="005C10D9" w:rsidRPr="001E4C44" w:rsidRDefault="00F97FC5" w:rsidP="001E4C44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4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Prüfungsleistungen</w:t>
            </w:r>
          </w:p>
        </w:tc>
        <w:tc>
          <w:tcPr>
            <w:tcW w:w="1985" w:type="dxa"/>
          </w:tcPr>
          <w:p w14:paraId="6F7E18F1" w14:textId="7B1DC8EC" w:rsidR="005C10D9" w:rsidRPr="007A72B6" w:rsidRDefault="005C10D9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de-DE"/>
              </w:rPr>
            </w:pPr>
            <w:r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Conny Dittmer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87A" w14:textId="3D84C34B" w:rsidR="005C10D9" w:rsidRPr="007A72B6" w:rsidRDefault="00D87BDD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A0C" w14:textId="130E5872" w:rsidR="005C10D9" w:rsidRPr="007A72B6" w:rsidRDefault="00DF1BC6" w:rsidP="005C10D9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5</w:t>
            </w:r>
            <w:r w:rsidR="007C7DEA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 xml:space="preserve"> </w:t>
            </w:r>
            <w:r w:rsidR="005C10D9" w:rsidRPr="007A72B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de-DE"/>
              </w:rPr>
              <w:t>Tage</w:t>
            </w:r>
          </w:p>
        </w:tc>
      </w:tr>
    </w:tbl>
    <w:p w14:paraId="0077F642" w14:textId="63538C48" w:rsidR="009E5CDA" w:rsidRPr="006066A2" w:rsidRDefault="001E4C44" w:rsidP="001A68B9">
      <w:pPr>
        <w:tabs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Cs/>
          <w:noProof/>
          <w:sz w:val="24"/>
          <w:szCs w:val="24"/>
          <w:lang w:eastAsia="de-DE"/>
        </w:rPr>
      </w:pPr>
      <w:r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Seminarzeit: 9:00 bis 16:00 Uhr</w:t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F72788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FC7850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 xml:space="preserve"> </w:t>
      </w:r>
      <w:r w:rsidR="001A68B9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i</w:t>
      </w:r>
      <w:r w:rsidR="00EE735B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 xml:space="preserve">nsge. </w:t>
      </w:r>
      <w:r w:rsidR="00FC7850" w:rsidRPr="006066A2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>30</w:t>
      </w:r>
      <w:r w:rsidR="001A68B9" w:rsidRPr="006066A2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 xml:space="preserve"> T</w:t>
      </w:r>
      <w:r w:rsidR="00EE735B" w:rsidRPr="006066A2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>age</w:t>
      </w:r>
    </w:p>
    <w:p w14:paraId="3BB6B623" w14:textId="2F079C6B" w:rsidR="001E4C44" w:rsidRPr="006066A2" w:rsidRDefault="00DD1927" w:rsidP="001A68B9">
      <w:pPr>
        <w:tabs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Cs/>
          <w:noProof/>
          <w:sz w:val="24"/>
          <w:szCs w:val="24"/>
          <w:lang w:eastAsia="de-DE"/>
        </w:rPr>
      </w:pPr>
      <w:r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 xml:space="preserve">Anmeldeschluss: </w:t>
      </w:r>
      <w:r w:rsidR="00346B13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2</w:t>
      </w:r>
      <w:r w:rsidR="00C70717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4</w:t>
      </w:r>
      <w:r w:rsidR="006875DB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 xml:space="preserve">. </w:t>
      </w:r>
      <w:r w:rsidR="00346B13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August</w:t>
      </w:r>
      <w:r w:rsidR="006875DB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 xml:space="preserve"> </w:t>
      </w:r>
      <w:r w:rsidR="00F77C83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202</w:t>
      </w:r>
      <w:r w:rsidR="00C70717" w:rsidRPr="00C70717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>6</w:t>
      </w:r>
      <w:r w:rsidR="007B47D2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  <w:r w:rsidR="007B47D2" w:rsidRPr="006066A2">
        <w:rPr>
          <w:rFonts w:ascii="Arial" w:eastAsia="Times New Roman" w:hAnsi="Arial" w:cs="Arial"/>
          <w:bCs/>
          <w:noProof/>
          <w:sz w:val="24"/>
          <w:szCs w:val="24"/>
          <w:lang w:eastAsia="de-DE"/>
        </w:rPr>
        <w:tab/>
      </w:r>
    </w:p>
    <w:p w14:paraId="495825BD" w14:textId="67DF4F94" w:rsidR="00DD1927" w:rsidRDefault="006066A2" w:rsidP="006066A2">
      <w:pPr>
        <w:spacing w:before="60" w:after="60"/>
        <w:rPr>
          <w:rFonts w:ascii="Arial" w:hAnsi="Arial" w:cs="Arial"/>
          <w:sz w:val="24"/>
          <w:szCs w:val="24"/>
        </w:rPr>
      </w:pPr>
      <w:r w:rsidRPr="006066A2">
        <w:rPr>
          <w:rFonts w:ascii="Arial" w:eastAsia="Arial" w:hAnsi="Arial" w:cs="Arial"/>
          <w:kern w:val="2"/>
          <w:sz w:val="24"/>
          <w:szCs w:val="24"/>
          <w:u w:val="single"/>
        </w:rPr>
        <w:t xml:space="preserve">Veranstaltungsort: </w:t>
      </w:r>
      <w:r w:rsidRPr="006066A2">
        <w:rPr>
          <w:rFonts w:ascii="Arial" w:eastAsia="Arial" w:hAnsi="Arial" w:cs="Arial"/>
          <w:kern w:val="2"/>
          <w:sz w:val="24"/>
          <w:szCs w:val="24"/>
        </w:rPr>
        <w:t xml:space="preserve">Bürgerzentrum Neukölln; Werbellinstraße 42, 12053 Berlin (Neukölln) </w:t>
      </w:r>
      <w:r w:rsidRPr="006066A2">
        <w:rPr>
          <w:rFonts w:ascii="Arial" w:eastAsia="Arial" w:hAnsi="Arial" w:cs="Arial"/>
          <w:kern w:val="2"/>
          <w:sz w:val="24"/>
          <w:szCs w:val="24"/>
        </w:rPr>
        <w:tab/>
      </w:r>
      <w:r w:rsidRPr="006066A2">
        <w:rPr>
          <w:rFonts w:ascii="Arial" w:eastAsia="Arial" w:hAnsi="Arial" w:cs="Arial"/>
          <w:kern w:val="2"/>
          <w:sz w:val="24"/>
          <w:szCs w:val="24"/>
        </w:rPr>
        <w:tab/>
      </w:r>
      <w:r w:rsidRPr="006066A2">
        <w:rPr>
          <w:rFonts w:ascii="Arial" w:eastAsia="Arial" w:hAnsi="Arial" w:cs="Arial"/>
          <w:kern w:val="2"/>
          <w:sz w:val="24"/>
          <w:szCs w:val="24"/>
        </w:rPr>
        <w:tab/>
      </w:r>
      <w:r w:rsidR="001A4086">
        <w:rPr>
          <w:rFonts w:ascii="Arial" w:eastAsia="Arial" w:hAnsi="Arial" w:cs="Arial"/>
          <w:kern w:val="2"/>
          <w:sz w:val="24"/>
          <w:szCs w:val="24"/>
        </w:rPr>
        <w:t xml:space="preserve">        </w:t>
      </w:r>
      <w:r w:rsidRPr="006066A2">
        <w:rPr>
          <w:rFonts w:ascii="Arial" w:eastAsia="Arial" w:hAnsi="Arial" w:cs="Arial"/>
          <w:kern w:val="2"/>
          <w:sz w:val="24"/>
          <w:szCs w:val="24"/>
        </w:rPr>
        <w:t xml:space="preserve">     </w:t>
      </w:r>
      <w:r w:rsidR="000079BE">
        <w:rPr>
          <w:rFonts w:ascii="Arial" w:hAnsi="Arial" w:cs="Arial"/>
          <w:sz w:val="24"/>
          <w:szCs w:val="24"/>
        </w:rPr>
        <w:t>1.95</w:t>
      </w:r>
      <w:r w:rsidR="00F24DA3" w:rsidRPr="006066A2">
        <w:rPr>
          <w:rFonts w:ascii="Arial" w:hAnsi="Arial" w:cs="Arial"/>
          <w:sz w:val="24"/>
          <w:szCs w:val="24"/>
        </w:rPr>
        <w:t xml:space="preserve">0 </w:t>
      </w:r>
      <w:r w:rsidRPr="006066A2">
        <w:rPr>
          <w:rFonts w:ascii="Arial" w:hAnsi="Arial" w:cs="Arial"/>
          <w:sz w:val="24"/>
          <w:szCs w:val="24"/>
        </w:rPr>
        <w:t>/</w:t>
      </w:r>
      <w:r w:rsidR="00F24DA3" w:rsidRPr="006066A2">
        <w:rPr>
          <w:rFonts w:ascii="Arial" w:hAnsi="Arial" w:cs="Arial"/>
          <w:sz w:val="24"/>
          <w:szCs w:val="24"/>
        </w:rPr>
        <w:t xml:space="preserve"> 2.</w:t>
      </w:r>
      <w:r w:rsidR="001F7140">
        <w:rPr>
          <w:rFonts w:ascii="Arial" w:hAnsi="Arial" w:cs="Arial"/>
          <w:sz w:val="24"/>
          <w:szCs w:val="24"/>
        </w:rPr>
        <w:t>59</w:t>
      </w:r>
      <w:r w:rsidR="00F24DA3" w:rsidRPr="006066A2">
        <w:rPr>
          <w:rFonts w:ascii="Arial" w:hAnsi="Arial" w:cs="Arial"/>
          <w:sz w:val="24"/>
          <w:szCs w:val="24"/>
        </w:rPr>
        <w:t xml:space="preserve">0 </w:t>
      </w:r>
      <w:r w:rsidRPr="006066A2">
        <w:rPr>
          <w:rFonts w:ascii="Arial" w:hAnsi="Arial" w:cs="Arial"/>
          <w:sz w:val="24"/>
          <w:szCs w:val="24"/>
        </w:rPr>
        <w:t xml:space="preserve">/ </w:t>
      </w:r>
      <w:r w:rsidR="00F24DA3" w:rsidRPr="006066A2">
        <w:rPr>
          <w:rFonts w:ascii="Arial" w:hAnsi="Arial" w:cs="Arial"/>
          <w:sz w:val="24"/>
          <w:szCs w:val="24"/>
        </w:rPr>
        <w:t>3.</w:t>
      </w:r>
      <w:r w:rsidR="001F7140">
        <w:rPr>
          <w:rFonts w:ascii="Arial" w:hAnsi="Arial" w:cs="Arial"/>
          <w:sz w:val="24"/>
          <w:szCs w:val="24"/>
        </w:rPr>
        <w:t>0</w:t>
      </w:r>
      <w:r w:rsidR="00F24DA3" w:rsidRPr="006066A2">
        <w:rPr>
          <w:rFonts w:ascii="Arial" w:hAnsi="Arial" w:cs="Arial"/>
          <w:sz w:val="24"/>
          <w:szCs w:val="24"/>
        </w:rPr>
        <w:t>00 E</w:t>
      </w:r>
      <w:r w:rsidR="00DD1927" w:rsidRPr="006066A2">
        <w:rPr>
          <w:rFonts w:ascii="Arial" w:hAnsi="Arial" w:cs="Arial"/>
          <w:sz w:val="24"/>
          <w:szCs w:val="24"/>
        </w:rPr>
        <w:t>uro</w:t>
      </w:r>
    </w:p>
    <w:sectPr w:rsidR="00DD1927" w:rsidSect="001E4C44">
      <w:pgSz w:w="16838" w:h="11906" w:orient="landscape"/>
      <w:pgMar w:top="22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5B"/>
    <w:rsid w:val="000079BE"/>
    <w:rsid w:val="00023DA6"/>
    <w:rsid w:val="00042C7E"/>
    <w:rsid w:val="00046ABA"/>
    <w:rsid w:val="00075A2E"/>
    <w:rsid w:val="00075A94"/>
    <w:rsid w:val="00076556"/>
    <w:rsid w:val="000859D5"/>
    <w:rsid w:val="0009229E"/>
    <w:rsid w:val="0009750D"/>
    <w:rsid w:val="000D2F17"/>
    <w:rsid w:val="000F67BA"/>
    <w:rsid w:val="001029EF"/>
    <w:rsid w:val="00104C0A"/>
    <w:rsid w:val="001230D4"/>
    <w:rsid w:val="001511BC"/>
    <w:rsid w:val="00156F89"/>
    <w:rsid w:val="00163E6D"/>
    <w:rsid w:val="00190BF1"/>
    <w:rsid w:val="001A4086"/>
    <w:rsid w:val="001A68B9"/>
    <w:rsid w:val="001C5394"/>
    <w:rsid w:val="001D5034"/>
    <w:rsid w:val="001E4C44"/>
    <w:rsid w:val="001F7140"/>
    <w:rsid w:val="0021150E"/>
    <w:rsid w:val="00213F64"/>
    <w:rsid w:val="002324D0"/>
    <w:rsid w:val="002604FB"/>
    <w:rsid w:val="00264D1D"/>
    <w:rsid w:val="002779C3"/>
    <w:rsid w:val="0029761A"/>
    <w:rsid w:val="002C0069"/>
    <w:rsid w:val="003062E5"/>
    <w:rsid w:val="00312C0A"/>
    <w:rsid w:val="00334414"/>
    <w:rsid w:val="00336A6A"/>
    <w:rsid w:val="00346B13"/>
    <w:rsid w:val="003A2D5D"/>
    <w:rsid w:val="003C0CBD"/>
    <w:rsid w:val="003D2A13"/>
    <w:rsid w:val="003D74FF"/>
    <w:rsid w:val="003E6425"/>
    <w:rsid w:val="003F61AF"/>
    <w:rsid w:val="004055A2"/>
    <w:rsid w:val="00427AB1"/>
    <w:rsid w:val="0043296E"/>
    <w:rsid w:val="004350CD"/>
    <w:rsid w:val="00443BE8"/>
    <w:rsid w:val="004712D1"/>
    <w:rsid w:val="004B1A05"/>
    <w:rsid w:val="004B41DD"/>
    <w:rsid w:val="004D39DC"/>
    <w:rsid w:val="004E00DC"/>
    <w:rsid w:val="004E747B"/>
    <w:rsid w:val="004F1C6F"/>
    <w:rsid w:val="004F46C1"/>
    <w:rsid w:val="00505416"/>
    <w:rsid w:val="005406F8"/>
    <w:rsid w:val="00540E7D"/>
    <w:rsid w:val="00546D8C"/>
    <w:rsid w:val="005709BD"/>
    <w:rsid w:val="0059296A"/>
    <w:rsid w:val="005A4A3E"/>
    <w:rsid w:val="005C10D9"/>
    <w:rsid w:val="005C5E13"/>
    <w:rsid w:val="005D3F6C"/>
    <w:rsid w:val="005D436D"/>
    <w:rsid w:val="006066A2"/>
    <w:rsid w:val="00636419"/>
    <w:rsid w:val="00656601"/>
    <w:rsid w:val="00664069"/>
    <w:rsid w:val="00667B66"/>
    <w:rsid w:val="006722F2"/>
    <w:rsid w:val="006875DB"/>
    <w:rsid w:val="006911E4"/>
    <w:rsid w:val="006917FF"/>
    <w:rsid w:val="00695D75"/>
    <w:rsid w:val="006B6316"/>
    <w:rsid w:val="006D1951"/>
    <w:rsid w:val="006E0DC3"/>
    <w:rsid w:val="006E56D3"/>
    <w:rsid w:val="006F5375"/>
    <w:rsid w:val="00705FDA"/>
    <w:rsid w:val="007424F4"/>
    <w:rsid w:val="00746B96"/>
    <w:rsid w:val="007743A2"/>
    <w:rsid w:val="00787872"/>
    <w:rsid w:val="0079386E"/>
    <w:rsid w:val="00793A0D"/>
    <w:rsid w:val="00797FC7"/>
    <w:rsid w:val="007A72B6"/>
    <w:rsid w:val="007B47D2"/>
    <w:rsid w:val="007C7DEA"/>
    <w:rsid w:val="007D269A"/>
    <w:rsid w:val="00840FAE"/>
    <w:rsid w:val="00850927"/>
    <w:rsid w:val="00872359"/>
    <w:rsid w:val="00877AE0"/>
    <w:rsid w:val="008A4519"/>
    <w:rsid w:val="008B289F"/>
    <w:rsid w:val="008D296D"/>
    <w:rsid w:val="008E1340"/>
    <w:rsid w:val="008F3155"/>
    <w:rsid w:val="008F60A3"/>
    <w:rsid w:val="00913BFA"/>
    <w:rsid w:val="009217D3"/>
    <w:rsid w:val="009350F7"/>
    <w:rsid w:val="009405E9"/>
    <w:rsid w:val="009815D2"/>
    <w:rsid w:val="0099067A"/>
    <w:rsid w:val="00994AEC"/>
    <w:rsid w:val="00997790"/>
    <w:rsid w:val="009C1731"/>
    <w:rsid w:val="009E1445"/>
    <w:rsid w:val="009E5CDA"/>
    <w:rsid w:val="00A12017"/>
    <w:rsid w:val="00A12B4D"/>
    <w:rsid w:val="00A14B21"/>
    <w:rsid w:val="00A16801"/>
    <w:rsid w:val="00A31556"/>
    <w:rsid w:val="00A31FCA"/>
    <w:rsid w:val="00A43446"/>
    <w:rsid w:val="00A460F3"/>
    <w:rsid w:val="00A47D2B"/>
    <w:rsid w:val="00A64CE3"/>
    <w:rsid w:val="00A7593A"/>
    <w:rsid w:val="00A9091E"/>
    <w:rsid w:val="00AA6147"/>
    <w:rsid w:val="00AE67F4"/>
    <w:rsid w:val="00AE7D97"/>
    <w:rsid w:val="00B347EE"/>
    <w:rsid w:val="00B67BCE"/>
    <w:rsid w:val="00B71624"/>
    <w:rsid w:val="00B75197"/>
    <w:rsid w:val="00B817A8"/>
    <w:rsid w:val="00BA080A"/>
    <w:rsid w:val="00BF2133"/>
    <w:rsid w:val="00BF7947"/>
    <w:rsid w:val="00C26DB1"/>
    <w:rsid w:val="00C30F61"/>
    <w:rsid w:val="00C70717"/>
    <w:rsid w:val="00C943C9"/>
    <w:rsid w:val="00C9478A"/>
    <w:rsid w:val="00CA22C2"/>
    <w:rsid w:val="00CA6299"/>
    <w:rsid w:val="00CB7604"/>
    <w:rsid w:val="00CC1D83"/>
    <w:rsid w:val="00CD2986"/>
    <w:rsid w:val="00CF01AD"/>
    <w:rsid w:val="00D02BED"/>
    <w:rsid w:val="00D05979"/>
    <w:rsid w:val="00D1646A"/>
    <w:rsid w:val="00D2401B"/>
    <w:rsid w:val="00D3007F"/>
    <w:rsid w:val="00D4020F"/>
    <w:rsid w:val="00D411AE"/>
    <w:rsid w:val="00D45EA1"/>
    <w:rsid w:val="00D87BDD"/>
    <w:rsid w:val="00DA012F"/>
    <w:rsid w:val="00DC203A"/>
    <w:rsid w:val="00DD1927"/>
    <w:rsid w:val="00DD3639"/>
    <w:rsid w:val="00DE5962"/>
    <w:rsid w:val="00DE7BE2"/>
    <w:rsid w:val="00DF1BC6"/>
    <w:rsid w:val="00DF5D66"/>
    <w:rsid w:val="00E074B7"/>
    <w:rsid w:val="00E10776"/>
    <w:rsid w:val="00E123E1"/>
    <w:rsid w:val="00E3696A"/>
    <w:rsid w:val="00E375AD"/>
    <w:rsid w:val="00E476ED"/>
    <w:rsid w:val="00E5072D"/>
    <w:rsid w:val="00E64F82"/>
    <w:rsid w:val="00E8051E"/>
    <w:rsid w:val="00E83838"/>
    <w:rsid w:val="00E866DC"/>
    <w:rsid w:val="00E9489F"/>
    <w:rsid w:val="00EB4711"/>
    <w:rsid w:val="00EB5594"/>
    <w:rsid w:val="00EE6CC5"/>
    <w:rsid w:val="00EE735B"/>
    <w:rsid w:val="00F13BF6"/>
    <w:rsid w:val="00F15FA6"/>
    <w:rsid w:val="00F24DA3"/>
    <w:rsid w:val="00F43B50"/>
    <w:rsid w:val="00F72788"/>
    <w:rsid w:val="00F77C83"/>
    <w:rsid w:val="00F828C6"/>
    <w:rsid w:val="00F93558"/>
    <w:rsid w:val="00F97882"/>
    <w:rsid w:val="00F97FC5"/>
    <w:rsid w:val="00FC7850"/>
    <w:rsid w:val="00FE1189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ADDB"/>
  <w15:chartTrackingRefBased/>
  <w15:docId w15:val="{AA61E141-3875-4358-8D3F-AF31C1D5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35B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A4A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A4A3E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c1047-9a46-493b-96a3-bedbf320c666">
      <Terms xmlns="http://schemas.microsoft.com/office/infopath/2007/PartnerControls"/>
    </lcf76f155ced4ddcb4097134ff3c332f>
    <TaxCatchAll xmlns="cc018ee3-7f32-47de-abfe-ad71c15ab568" xsi:nil="true"/>
    <SharedWithUsers xmlns="cc018ee3-7f32-47de-abfe-ad71c15ab568">
      <UserInfo>
        <DisplayName>Julia Mann</DisplayName>
        <AccountId>182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A44BA616D944883C98B0E9653B788" ma:contentTypeVersion="18" ma:contentTypeDescription="Ein neues Dokument erstellen." ma:contentTypeScope="" ma:versionID="1e977abe3fe03e384fa4c9db4e4a53af">
  <xsd:schema xmlns:xsd="http://www.w3.org/2001/XMLSchema" xmlns:xs="http://www.w3.org/2001/XMLSchema" xmlns:p="http://schemas.microsoft.com/office/2006/metadata/properties" xmlns:ns2="676c1047-9a46-493b-96a3-bedbf320c666" xmlns:ns3="cc018ee3-7f32-47de-abfe-ad71c15ab568" targetNamespace="http://schemas.microsoft.com/office/2006/metadata/properties" ma:root="true" ma:fieldsID="f2abaecb06dc4668c65ef1b9c5294412" ns2:_="" ns3:_="">
    <xsd:import namespace="676c1047-9a46-493b-96a3-bedbf320c666"/>
    <xsd:import namespace="cc018ee3-7f32-47de-abfe-ad71c15ab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1047-9a46-493b-96a3-bedbf320c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ec2b610-0e30-4b2a-89b3-341ee6836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8ee3-7f32-47de-abfe-ad71c15ab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2f821b-a2e5-4a2f-b233-0ce1f7701aa9}" ma:internalName="TaxCatchAll" ma:showField="CatchAllData" ma:web="cc018ee3-7f32-47de-abfe-ad71c15ab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DF5CD-4C25-43E4-8AB6-6DE4403DAE74}">
  <ds:schemaRefs>
    <ds:schemaRef ds:uri="http://schemas.microsoft.com/office/2006/metadata/properties"/>
    <ds:schemaRef ds:uri="http://schemas.microsoft.com/office/infopath/2007/PartnerControls"/>
    <ds:schemaRef ds:uri="676c1047-9a46-493b-96a3-bedbf320c666"/>
    <ds:schemaRef ds:uri="cc018ee3-7f32-47de-abfe-ad71c15ab568"/>
  </ds:schemaRefs>
</ds:datastoreItem>
</file>

<file path=customXml/itemProps2.xml><?xml version="1.0" encoding="utf-8"?>
<ds:datastoreItem xmlns:ds="http://schemas.openxmlformats.org/officeDocument/2006/customXml" ds:itemID="{496B738A-FE48-4593-9059-0EA79B9A8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C7E5F-7D2A-4137-BF1B-3792829C5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c1047-9a46-493b-96a3-bedbf320c666"/>
    <ds:schemaRef ds:uri="cc018ee3-7f32-47de-abfe-ad71c15ab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Steinmetz</dc:creator>
  <cp:keywords/>
  <dc:description/>
  <cp:lastModifiedBy>Susanne Steinmetz</cp:lastModifiedBy>
  <cp:revision>23</cp:revision>
  <cp:lastPrinted>2023-07-26T09:56:00Z</cp:lastPrinted>
  <dcterms:created xsi:type="dcterms:W3CDTF">2025-07-03T08:52:00Z</dcterms:created>
  <dcterms:modified xsi:type="dcterms:W3CDTF">2025-11-18T09:56:00Z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0x0101002CDA44BA616D944883C98B0E9653B788</vt:lpwstr>
  </property>
  <property fmtid="{D5CDD505-2E9C-101B-9397-08002B2CF9AE}" pid="3" name="MediaServiceImageTags">
    <vt:lpwstr/>
  </property>
</Properties>
</file>